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44" w:rsidRPr="00BB03BC" w:rsidRDefault="008F4AF4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</w:t>
      </w:r>
      <w:r w:rsidR="00732CE2">
        <w:rPr>
          <w:rFonts w:ascii="Sylfaen" w:hAnsi="Sylfaen"/>
          <w:lang w:val="ka-GE"/>
        </w:rPr>
        <w:t xml:space="preserve">      </w:t>
      </w:r>
      <w:r w:rsidR="001810C7">
        <w:rPr>
          <w:rFonts w:ascii="Sylfaen" w:hAnsi="Sylfaen"/>
          <w:lang w:val="ka-GE"/>
        </w:rPr>
        <w:t xml:space="preserve"> </w:t>
      </w:r>
      <w:r w:rsidR="00732CE2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</w:t>
      </w:r>
      <w:r w:rsidRPr="00BB03BC">
        <w:rPr>
          <w:rFonts w:ascii="Sylfaen" w:hAnsi="Sylfaen"/>
          <w:b/>
          <w:lang w:val="ka-GE"/>
        </w:rPr>
        <w:t>კითხვები</w:t>
      </w:r>
    </w:p>
    <w:p w:rsidR="008966B0" w:rsidRDefault="008F4AF4" w:rsidP="008966B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ჯანდაცვის პროგრამა ერთ-ერთია იმ პროგრამებიდან, რომელმაც მნიშვნელოვნად გაზარდა მოსახლეობისთვის ჯანდაცვის მიწვდომადობა</w:t>
      </w:r>
      <w:r w:rsidR="001810C7">
        <w:rPr>
          <w:rFonts w:ascii="Sylfaen" w:hAnsi="Sylfaen"/>
          <w:lang w:val="ka-GE"/>
        </w:rPr>
        <w:t xml:space="preserve">.  იგეგმება თუ არა საყოველთაო ჯანდაცვის </w:t>
      </w:r>
      <w:bookmarkStart w:id="0" w:name="_GoBack"/>
      <w:bookmarkEnd w:id="0"/>
      <w:r w:rsidR="001810C7">
        <w:rPr>
          <w:rFonts w:ascii="Sylfaen" w:hAnsi="Sylfaen"/>
          <w:lang w:val="ka-GE"/>
        </w:rPr>
        <w:t xml:space="preserve">პროგრამის მოდელში ცვლილების შეტანა? </w:t>
      </w:r>
      <w:r w:rsidR="006F603F" w:rsidRPr="006F603F">
        <w:rPr>
          <w:rFonts w:ascii="Sylfaen" w:hAnsi="Sylfaen"/>
          <w:b/>
          <w:lang w:val="ka-GE"/>
        </w:rPr>
        <w:t>(</w:t>
      </w:r>
      <w:r w:rsidR="006F603F" w:rsidRPr="006F603F">
        <w:rPr>
          <w:rFonts w:ascii="Sylfaen" w:hAnsi="Sylfaen"/>
          <w:b/>
          <w:lang w:val="ru-RU"/>
        </w:rPr>
        <w:t xml:space="preserve"> </w:t>
      </w:r>
      <w:r w:rsidR="006F603F" w:rsidRPr="006F603F">
        <w:rPr>
          <w:rFonts w:ascii="Sylfaen" w:hAnsi="Sylfaen"/>
          <w:b/>
        </w:rPr>
        <w:t xml:space="preserve">DRG </w:t>
      </w:r>
      <w:r w:rsidR="006F603F" w:rsidRPr="006F603F">
        <w:rPr>
          <w:rFonts w:ascii="Sylfaen" w:hAnsi="Sylfaen"/>
          <w:b/>
          <w:lang w:val="ka-GE"/>
        </w:rPr>
        <w:t>მოდელი)</w:t>
      </w:r>
    </w:p>
    <w:p w:rsidR="008966B0" w:rsidRDefault="008966B0" w:rsidP="008966B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ჯანდაცვის პროგრამაში მიმდინარე წელს განახორციელეთ ცვლილება და  მოხდა პაკეტების დიფერენცირება. პირველადი შეფასებით, რა შედეგი გამოიღო აღნიშნულმა ცვლილებამ?</w:t>
      </w:r>
      <w:r w:rsidR="006F603F">
        <w:rPr>
          <w:rFonts w:ascii="Sylfaen" w:hAnsi="Sylfaen"/>
          <w:lang w:val="ka-GE"/>
        </w:rPr>
        <w:t xml:space="preserve"> </w:t>
      </w:r>
      <w:r w:rsidR="00BB03BC" w:rsidRPr="00BB03BC">
        <w:rPr>
          <w:rFonts w:ascii="Sylfaen" w:hAnsi="Sylfaen"/>
          <w:b/>
          <w:lang w:val="ka-GE"/>
        </w:rPr>
        <w:t>(ხარჯების შემცირება)</w:t>
      </w:r>
    </w:p>
    <w:p w:rsidR="008966B0" w:rsidRPr="006F603F" w:rsidRDefault="008966B0" w:rsidP="008966B0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როგორია სამინისტროს მიდგომა მედიკამენტების მიწვდომადობის გაუმჯოებესების მიმართულებით? </w:t>
      </w:r>
      <w:r w:rsidR="006F603F" w:rsidRPr="006F603F">
        <w:rPr>
          <w:rFonts w:ascii="Sylfaen" w:hAnsi="Sylfaen"/>
          <w:b/>
          <w:lang w:val="ka-GE"/>
        </w:rPr>
        <w:t>(ქრონიკულები, რეფერალი, საყოველთაოს ქიმიო და ჰორმონო მედიკამენტები</w:t>
      </w:r>
      <w:r w:rsidR="006F603F">
        <w:rPr>
          <w:rFonts w:ascii="Sylfaen" w:hAnsi="Sylfaen"/>
          <w:b/>
          <w:lang w:val="ka-GE"/>
        </w:rPr>
        <w:t>, ჰერცეპტინი</w:t>
      </w:r>
      <w:r w:rsidR="006F603F" w:rsidRPr="006F603F">
        <w:rPr>
          <w:rFonts w:ascii="Sylfaen" w:hAnsi="Sylfaen"/>
          <w:b/>
          <w:lang w:val="ka-GE"/>
        </w:rPr>
        <w:t>)</w:t>
      </w:r>
    </w:p>
    <w:p w:rsidR="006334A6" w:rsidRPr="008966B0" w:rsidRDefault="006334A6" w:rsidP="008966B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მომსახურების ტერიტორიული მიწვდომადობა ერთ-ერთი მნისვნელოვანი საკითხია მოსახლეობისთვის, განსაკუთრებით რეგიონებში და მაღალმთიან დასახლებებში. რას აკეთებს სამინისტრო ამ მიმართულებით და როგორია ქვეყნის ზოგადი მდგომარეობა </w:t>
      </w:r>
      <w:r w:rsidR="001810C7">
        <w:rPr>
          <w:rFonts w:ascii="Sylfaen" w:hAnsi="Sylfaen"/>
          <w:lang w:val="ka-GE"/>
        </w:rPr>
        <w:t xml:space="preserve">ამ თვალსაზრისით? </w:t>
      </w:r>
      <w:r w:rsidR="006F603F" w:rsidRPr="006F603F">
        <w:rPr>
          <w:rFonts w:ascii="Sylfaen" w:hAnsi="Sylfaen"/>
          <w:b/>
          <w:lang w:val="ka-GE"/>
        </w:rPr>
        <w:t>( 82 ამბულატორია; ახალი კლინიკები; სასწრაფო; სოფლის ექიმები; დიპლომისშემდგომი)</w:t>
      </w:r>
    </w:p>
    <w:p w:rsidR="001810C7" w:rsidRDefault="00661363" w:rsidP="00732C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810C7">
        <w:rPr>
          <w:rFonts w:ascii="Sylfaen" w:hAnsi="Sylfaen"/>
          <w:lang w:val="ka-GE"/>
        </w:rPr>
        <w:t>ჯანდაცვის სამინისტროს მიერ 2015 წე</w:t>
      </w:r>
      <w:r w:rsidR="00732CE2" w:rsidRPr="001810C7">
        <w:rPr>
          <w:rFonts w:ascii="Sylfaen" w:hAnsi="Sylfaen"/>
          <w:lang w:val="ka-GE"/>
        </w:rPr>
        <w:t xml:space="preserve">ლს განხორციელდა სოციალურად დაუცველი მოსახლეობის შეფასების მეთოდოლოგიის ცვლილება. რა შედეგი მოიტანა ცვლილებამ </w:t>
      </w:r>
      <w:r w:rsidR="001810C7">
        <w:rPr>
          <w:rFonts w:ascii="Sylfaen" w:hAnsi="Sylfaen"/>
          <w:lang w:val="ka-GE"/>
        </w:rPr>
        <w:t>დღეისთვის?</w:t>
      </w:r>
      <w:r w:rsidR="006F603F">
        <w:rPr>
          <w:rFonts w:ascii="Sylfaen" w:hAnsi="Sylfaen"/>
          <w:lang w:val="ka-GE"/>
        </w:rPr>
        <w:t xml:space="preserve"> </w:t>
      </w:r>
      <w:r w:rsidR="006F603F" w:rsidRPr="000D000F">
        <w:rPr>
          <w:rFonts w:ascii="Sylfaen" w:hAnsi="Sylfaen"/>
          <w:b/>
          <w:lang w:val="ka-GE"/>
        </w:rPr>
        <w:t>(</w:t>
      </w:r>
      <w:r w:rsidR="000D000F">
        <w:rPr>
          <w:rFonts w:ascii="Sylfaen" w:hAnsi="Sylfaen"/>
          <w:b/>
          <w:lang w:val="ka-GE"/>
        </w:rPr>
        <w:t xml:space="preserve">სუბიექტური შეფასება მინიმალურია; </w:t>
      </w:r>
      <w:r w:rsidR="006F603F" w:rsidRPr="000D000F">
        <w:rPr>
          <w:rFonts w:ascii="Sylfaen" w:hAnsi="Sylfaen"/>
          <w:b/>
          <w:lang w:val="ka-GE"/>
        </w:rPr>
        <w:t>სიღარიბის მაჩვენებლების შემცირება;</w:t>
      </w:r>
      <w:r w:rsidR="000D000F">
        <w:rPr>
          <w:rFonts w:ascii="Sylfaen" w:hAnsi="Sylfaen"/>
          <w:b/>
          <w:lang w:val="ka-GE"/>
        </w:rPr>
        <w:t xml:space="preserve">  გამოვლენილი </w:t>
      </w:r>
      <w:r w:rsidR="006F603F" w:rsidRPr="000D000F">
        <w:rPr>
          <w:rFonts w:ascii="Sylfaen" w:hAnsi="Sylfaen"/>
          <w:b/>
          <w:lang w:val="ka-GE"/>
        </w:rPr>
        <w:t xml:space="preserve"> ოჯახების გაზრდილი რაოდენობა </w:t>
      </w:r>
      <w:r w:rsidR="000D000F" w:rsidRPr="000D000F">
        <w:rPr>
          <w:rFonts w:ascii="Sylfaen" w:hAnsi="Sylfaen"/>
          <w:b/>
          <w:lang w:val="ka-GE"/>
        </w:rPr>
        <w:t>შშმ პირებით და ბავშვებით)</w:t>
      </w:r>
    </w:p>
    <w:p w:rsidR="00732CE2" w:rsidRPr="00BB03BC" w:rsidRDefault="00732CE2" w:rsidP="00732CE2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1810C7">
        <w:rPr>
          <w:rFonts w:ascii="Sylfaen" w:hAnsi="Sylfaen"/>
          <w:lang w:val="ka-GE"/>
        </w:rPr>
        <w:t>ჯერ კიდევ  აქტუალურად</w:t>
      </w:r>
      <w:r w:rsidR="001810C7">
        <w:rPr>
          <w:rFonts w:ascii="Sylfaen" w:hAnsi="Sylfaen"/>
          <w:lang w:val="ka-GE"/>
        </w:rPr>
        <w:t xml:space="preserve"> </w:t>
      </w:r>
      <w:r w:rsidRPr="001810C7">
        <w:rPr>
          <w:rFonts w:ascii="Sylfaen" w:hAnsi="Sylfaen"/>
          <w:lang w:val="ka-GE"/>
        </w:rPr>
        <w:t>რჩება დასაქმებულთა შრომის პირობების და უფლებების საკითხი. სამწუხაროდ</w:t>
      </w:r>
      <w:r w:rsidR="004E7962">
        <w:rPr>
          <w:rFonts w:ascii="Sylfaen" w:hAnsi="Sylfaen"/>
          <w:lang w:val="ka-GE"/>
        </w:rPr>
        <w:t>,</w:t>
      </w:r>
      <w:r w:rsidRPr="001810C7">
        <w:rPr>
          <w:rFonts w:ascii="Sylfaen" w:hAnsi="Sylfaen"/>
          <w:lang w:val="ka-GE"/>
        </w:rPr>
        <w:t xml:space="preserve"> კვლავ არსებობს </w:t>
      </w:r>
      <w:r w:rsidR="001810C7">
        <w:rPr>
          <w:rFonts w:ascii="Sylfaen" w:hAnsi="Sylfaen"/>
          <w:lang w:val="ka-GE"/>
        </w:rPr>
        <w:t>სამსახურე</w:t>
      </w:r>
      <w:r w:rsidRPr="001810C7">
        <w:rPr>
          <w:rFonts w:ascii="Sylfaen" w:hAnsi="Sylfaen"/>
          <w:lang w:val="ka-GE"/>
        </w:rPr>
        <w:t>ბრივი მოვალე</w:t>
      </w:r>
      <w:r w:rsidR="004E7962" w:rsidRPr="001810C7">
        <w:rPr>
          <w:rFonts w:ascii="Sylfaen" w:hAnsi="Sylfaen"/>
          <w:lang w:val="ka-GE"/>
        </w:rPr>
        <w:t>ო</w:t>
      </w:r>
      <w:r w:rsidRPr="001810C7">
        <w:rPr>
          <w:rFonts w:ascii="Sylfaen" w:hAnsi="Sylfaen"/>
          <w:lang w:val="ka-GE"/>
        </w:rPr>
        <w:t xml:space="preserve">ბის შესრულების დროს დასაქმებულთა </w:t>
      </w:r>
      <w:r w:rsidR="008966B0" w:rsidRPr="001810C7">
        <w:rPr>
          <w:rFonts w:ascii="Sylfaen" w:hAnsi="Sylfaen"/>
          <w:lang w:val="ka-GE"/>
        </w:rPr>
        <w:t>ტრავმების</w:t>
      </w:r>
      <w:r w:rsidRPr="001810C7">
        <w:rPr>
          <w:rFonts w:ascii="Sylfaen" w:hAnsi="Sylfaen"/>
          <w:lang w:val="ka-GE"/>
        </w:rPr>
        <w:t xml:space="preserve"> და გარდაცვალების შემთხვევები. </w:t>
      </w:r>
      <w:r w:rsidR="00103128" w:rsidRPr="001810C7">
        <w:rPr>
          <w:rFonts w:ascii="Sylfaen" w:hAnsi="Sylfaen"/>
          <w:lang w:val="ka-GE"/>
        </w:rPr>
        <w:t>როგორია  სამინისტროს სტრატეგია აღნიშნული მიმართულებით</w:t>
      </w:r>
      <w:r w:rsidR="000D000F">
        <w:rPr>
          <w:rFonts w:ascii="Sylfaen" w:hAnsi="Sylfaen"/>
          <w:lang w:val="ka-GE"/>
        </w:rPr>
        <w:t>?</w:t>
      </w:r>
      <w:r w:rsidR="004E7962">
        <w:rPr>
          <w:rFonts w:ascii="Sylfaen" w:hAnsi="Sylfaen"/>
          <w:lang w:val="ka-GE"/>
        </w:rPr>
        <w:t xml:space="preserve"> </w:t>
      </w:r>
      <w:r w:rsidR="00BB03BC" w:rsidRPr="00BB03BC">
        <w:rPr>
          <w:rFonts w:ascii="Sylfaen" w:hAnsi="Sylfaen"/>
          <w:b/>
          <w:lang w:val="ka-GE"/>
        </w:rPr>
        <w:t>(მომზადებული და განხილვის სტადიაშია კანონპროექტი, რაც ითვალისწინებს პასუხისმგებლობის ნორმას ადმინისტრაციული სახდელების სახით)</w:t>
      </w:r>
    </w:p>
    <w:p w:rsidR="008966B0" w:rsidRPr="004E7962" w:rsidRDefault="00103128" w:rsidP="008966B0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ქვეყანაში წლების განმავლობაში ფიქსირდებოდა  დედათა და ბავშვთა სიკვდილობის  მაღალი მაჩვენებელი. როგორია ქვეყნის მდგომარეობა ამ ეტაპზე </w:t>
      </w:r>
      <w:r w:rsidR="008966B0">
        <w:rPr>
          <w:rFonts w:ascii="Sylfaen" w:hAnsi="Sylfaen"/>
          <w:lang w:val="ka-GE"/>
        </w:rPr>
        <w:t>აღნიშნული მიმართულებით?</w:t>
      </w:r>
      <w:r w:rsidR="000D000F">
        <w:rPr>
          <w:rFonts w:ascii="Sylfaen" w:hAnsi="Sylfaen"/>
          <w:lang w:val="ka-GE"/>
        </w:rPr>
        <w:t xml:space="preserve"> </w:t>
      </w:r>
      <w:r w:rsidR="004E7962" w:rsidRPr="004E7962">
        <w:rPr>
          <w:rFonts w:ascii="Sylfaen" w:hAnsi="Sylfaen"/>
          <w:b/>
          <w:lang w:val="ka-GE"/>
        </w:rPr>
        <w:t>(პერინატალური რეგიონალიზაცია, სელექციური კონტრაქტირება, აბორტების შემცირება)</w:t>
      </w:r>
    </w:p>
    <w:p w:rsidR="008966B0" w:rsidRPr="004E7962" w:rsidRDefault="008966B0" w:rsidP="008966B0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გასულ წლებში სამინისტროს მხრიდან რამდენჯერმე გაჟღერდა ინფორმაცია ჯანდაცვის ელექტრონულ სისტემაზე ეტაპობრივად გადასვლის შესახებ. რა მდგომარეობაა ამ ეტაპზე აღნიშნულ საკითხთან დაკავშირებით.</w:t>
      </w:r>
      <w:r w:rsidR="004E7962">
        <w:rPr>
          <w:rFonts w:ascii="Sylfaen" w:hAnsi="Sylfaen"/>
          <w:lang w:val="ka-GE"/>
        </w:rPr>
        <w:t xml:space="preserve"> </w:t>
      </w:r>
      <w:r w:rsidR="004E7962" w:rsidRPr="004E7962">
        <w:rPr>
          <w:rFonts w:ascii="Sylfaen" w:hAnsi="Sylfaen"/>
          <w:b/>
          <w:lang w:val="ka-GE"/>
        </w:rPr>
        <w:t xml:space="preserve">(ელექტრონული რეცეპტების სავალდებულობა ახალი წლიდან, სამომავლოდ -მომხმარებლის ელექტრონული ბაზის შექმნა) </w:t>
      </w:r>
    </w:p>
    <w:p w:rsidR="000D000F" w:rsidRDefault="000D000F" w:rsidP="008966B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ჯანდაცვის სამინისტრო ერთ-ერთი </w:t>
      </w:r>
      <w:r w:rsidR="004E7962">
        <w:rPr>
          <w:rFonts w:ascii="Sylfaen" w:hAnsi="Sylfaen"/>
          <w:lang w:val="ka-GE"/>
        </w:rPr>
        <w:t>წამყ</w:t>
      </w:r>
      <w:r>
        <w:rPr>
          <w:rFonts w:ascii="Sylfaen" w:hAnsi="Sylfaen"/>
          <w:lang w:val="ka-GE"/>
        </w:rPr>
        <w:t>ვ</w:t>
      </w:r>
      <w:r w:rsidR="004E796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ნი უწყებაა, </w:t>
      </w:r>
      <w:r w:rsidR="004E7962">
        <w:rPr>
          <w:rFonts w:ascii="Sylfaen" w:hAnsi="Sylfaen"/>
          <w:lang w:val="ka-GE"/>
        </w:rPr>
        <w:t xml:space="preserve">რომელიც მუშაობს </w:t>
      </w:r>
      <w:r>
        <w:rPr>
          <w:rFonts w:ascii="Sylfaen" w:hAnsi="Sylfaen"/>
          <w:lang w:val="ka-GE"/>
        </w:rPr>
        <w:t xml:space="preserve"> მოსახლეობის </w:t>
      </w:r>
      <w:r w:rsidR="004E7962">
        <w:rPr>
          <w:rFonts w:ascii="Sylfaen" w:hAnsi="Sylfaen"/>
          <w:lang w:val="ka-GE"/>
        </w:rPr>
        <w:t xml:space="preserve">დასაქმების ხელშეწყობაზე.  </w:t>
      </w:r>
      <w:r>
        <w:rPr>
          <w:rFonts w:ascii="Sylfaen" w:hAnsi="Sylfaen"/>
          <w:lang w:val="ka-GE"/>
        </w:rPr>
        <w:t xml:space="preserve">როგორია სამინისტროს საქმიანობა აღნიშნული მიმართულებით და როგორია  სტატისტიკა? </w:t>
      </w:r>
    </w:p>
    <w:p w:rsidR="006334A6" w:rsidRDefault="006334A6" w:rsidP="006334A6">
      <w:pPr>
        <w:pStyle w:val="ListParagraph"/>
        <w:rPr>
          <w:rFonts w:ascii="Sylfaen" w:hAnsi="Sylfaen"/>
          <w:lang w:val="ka-GE"/>
        </w:rPr>
      </w:pPr>
    </w:p>
    <w:p w:rsidR="0059060C" w:rsidRDefault="0059060C" w:rsidP="008966B0">
      <w:pPr>
        <w:rPr>
          <w:rFonts w:ascii="Sylfaen" w:hAnsi="Sylfaen"/>
          <w:lang w:val="ka-GE"/>
        </w:rPr>
      </w:pPr>
    </w:p>
    <w:p w:rsidR="0059060C" w:rsidRDefault="008966B0" w:rsidP="008966B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</w:t>
      </w:r>
      <w:r w:rsidR="0059060C">
        <w:rPr>
          <w:rFonts w:ascii="Sylfaen" w:hAnsi="Sylfaen"/>
          <w:lang w:val="ka-GE"/>
        </w:rPr>
        <w:t xml:space="preserve">          </w:t>
      </w:r>
      <w:r>
        <w:rPr>
          <w:rFonts w:ascii="Sylfaen" w:hAnsi="Sylfaen"/>
          <w:lang w:val="ka-GE"/>
        </w:rPr>
        <w:t xml:space="preserve">      3   მთავარი </w:t>
      </w:r>
      <w:r w:rsidR="0059060C">
        <w:rPr>
          <w:rFonts w:ascii="Sylfaen" w:hAnsi="Sylfaen"/>
          <w:lang w:val="ka-GE"/>
        </w:rPr>
        <w:t>მიღწევა</w:t>
      </w:r>
    </w:p>
    <w:p w:rsidR="0059060C" w:rsidRPr="0059060C" w:rsidRDefault="0059060C" w:rsidP="0059060C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59060C">
        <w:rPr>
          <w:rFonts w:ascii="Sylfaen" w:hAnsi="Sylfaen" w:cs="Sylfaen"/>
          <w:lang w:val="ka-GE"/>
        </w:rPr>
        <w:t>საყოველთაო</w:t>
      </w:r>
      <w:r w:rsidRPr="0059060C">
        <w:rPr>
          <w:rFonts w:ascii="Sylfaen" w:hAnsi="Sylfaen"/>
          <w:lang w:val="ka-GE"/>
        </w:rPr>
        <w:t xml:space="preserve"> ჯანდაცვის პროგრამა</w:t>
      </w:r>
    </w:p>
    <w:p w:rsidR="008966B0" w:rsidRDefault="008966B0" w:rsidP="008966B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 </w:t>
      </w:r>
      <w:r>
        <w:rPr>
          <w:rFonts w:ascii="Sylfaen" w:hAnsi="Sylfaen"/>
          <w:lang w:val="ka-GE"/>
        </w:rPr>
        <w:t xml:space="preserve">ჰეპატიტის </w:t>
      </w:r>
      <w:r w:rsidR="0059060C">
        <w:rPr>
          <w:rFonts w:ascii="Sylfaen" w:hAnsi="Sylfaen"/>
          <w:lang w:val="ka-GE"/>
        </w:rPr>
        <w:t>ელიმინაციის პროგრამა</w:t>
      </w:r>
    </w:p>
    <w:p w:rsidR="0059060C" w:rsidRDefault="0059060C" w:rsidP="008966B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დედათა და ბავშვთა სიკვდილობის შემცირება</w:t>
      </w:r>
    </w:p>
    <w:p w:rsidR="0059060C" w:rsidRPr="008966B0" w:rsidRDefault="0059060C" w:rsidP="0059060C">
      <w:pPr>
        <w:pStyle w:val="ListParagraph"/>
        <w:rPr>
          <w:rFonts w:ascii="Sylfaen" w:hAnsi="Sylfaen"/>
          <w:lang w:val="ka-GE"/>
        </w:rPr>
      </w:pPr>
    </w:p>
    <w:sectPr w:rsidR="0059060C" w:rsidRPr="00896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7B49"/>
    <w:multiLevelType w:val="hybridMultilevel"/>
    <w:tmpl w:val="9640A0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D510B"/>
    <w:multiLevelType w:val="hybridMultilevel"/>
    <w:tmpl w:val="B4D01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4A"/>
    <w:rsid w:val="000D000F"/>
    <w:rsid w:val="00103128"/>
    <w:rsid w:val="00163044"/>
    <w:rsid w:val="001810C7"/>
    <w:rsid w:val="00435D3A"/>
    <w:rsid w:val="004E7962"/>
    <w:rsid w:val="0059060C"/>
    <w:rsid w:val="006334A6"/>
    <w:rsid w:val="00661363"/>
    <w:rsid w:val="006F603F"/>
    <w:rsid w:val="00732CE2"/>
    <w:rsid w:val="0086794A"/>
    <w:rsid w:val="008966B0"/>
    <w:rsid w:val="008F4AF4"/>
    <w:rsid w:val="00A04144"/>
    <w:rsid w:val="00BB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Maia Tabagari</cp:lastModifiedBy>
  <cp:revision>4</cp:revision>
  <dcterms:created xsi:type="dcterms:W3CDTF">2017-12-19T09:37:00Z</dcterms:created>
  <dcterms:modified xsi:type="dcterms:W3CDTF">2017-12-19T10:08:00Z</dcterms:modified>
</cp:coreProperties>
</file>